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99" w:rsidRPr="004D08D2" w:rsidRDefault="00486099" w:rsidP="00E54BBA">
      <w:pPr>
        <w:spacing w:line="360" w:lineRule="auto"/>
        <w:jc w:val="center"/>
        <w:rPr>
          <w:rFonts w:ascii="Arial" w:hAnsi="Arial" w:cs="Arial"/>
          <w:b/>
        </w:rPr>
      </w:pPr>
      <w:r w:rsidRPr="004D08D2">
        <w:rPr>
          <w:rFonts w:ascii="Arial" w:hAnsi="Arial" w:cs="Arial"/>
          <w:b/>
        </w:rPr>
        <w:t>Zustimmungserklärung zur Erbbaurechtsbelastung</w:t>
      </w:r>
    </w:p>
    <w:p w:rsidR="00D24F3E" w:rsidRDefault="00D24F3E" w:rsidP="00D24F3E">
      <w:pPr>
        <w:ind w:left="360"/>
        <w:rPr>
          <w:rFonts w:ascii="Arial" w:hAnsi="Arial" w:cs="Arial"/>
          <w:sz w:val="20"/>
          <w:szCs w:val="20"/>
        </w:rPr>
      </w:pPr>
    </w:p>
    <w:p w:rsidR="00D24F3E" w:rsidRPr="004D08D2" w:rsidRDefault="00D24F3E" w:rsidP="00D24F3E">
      <w:pPr>
        <w:numPr>
          <w:ilvl w:val="0"/>
          <w:numId w:val="1"/>
        </w:numPr>
        <w:rPr>
          <w:rFonts w:ascii="Arial" w:hAnsi="Arial" w:cs="Arial"/>
          <w:sz w:val="20"/>
          <w:szCs w:val="20"/>
        </w:rPr>
      </w:pPr>
      <w:r>
        <w:rPr>
          <w:rFonts w:ascii="Arial" w:hAnsi="Arial" w:cs="Arial"/>
          <w:sz w:val="20"/>
          <w:szCs w:val="20"/>
        </w:rPr>
        <w:t>Die Grundstückseigentümerin stimmt de</w:t>
      </w:r>
      <w:r w:rsidRPr="004D08D2">
        <w:rPr>
          <w:rFonts w:ascii="Arial" w:hAnsi="Arial" w:cs="Arial"/>
          <w:sz w:val="20"/>
          <w:szCs w:val="20"/>
        </w:rPr>
        <w:t xml:space="preserve">r Belastung des Erbbaurechtes </w:t>
      </w:r>
      <w:r>
        <w:rPr>
          <w:rFonts w:ascii="Arial" w:hAnsi="Arial" w:cs="Arial"/>
          <w:sz w:val="20"/>
          <w:szCs w:val="20"/>
        </w:rPr>
        <w:t xml:space="preserve">gemäß </w:t>
      </w:r>
      <w:r w:rsidRPr="004D08D2">
        <w:rPr>
          <w:rFonts w:ascii="Arial" w:hAnsi="Arial" w:cs="Arial"/>
          <w:sz w:val="20"/>
          <w:szCs w:val="20"/>
        </w:rPr>
        <w:t>der Urkunde Nr.                    /                       des Notars</w:t>
      </w:r>
      <w:r w:rsidRPr="004D08D2">
        <w:rPr>
          <w:rFonts w:ascii="Arial" w:hAnsi="Arial" w:cs="Arial"/>
          <w:sz w:val="20"/>
          <w:szCs w:val="20"/>
        </w:rPr>
        <w:tab/>
      </w:r>
      <w:r w:rsidRPr="004D08D2">
        <w:rPr>
          <w:rFonts w:ascii="Arial" w:hAnsi="Arial" w:cs="Arial"/>
          <w:sz w:val="20"/>
          <w:szCs w:val="20"/>
        </w:rPr>
        <w:tab/>
      </w:r>
      <w:r w:rsidRPr="004D08D2">
        <w:rPr>
          <w:rFonts w:ascii="Arial" w:hAnsi="Arial" w:cs="Arial"/>
          <w:sz w:val="20"/>
          <w:szCs w:val="20"/>
        </w:rPr>
        <w:tab/>
      </w:r>
      <w:r w:rsidRPr="004D08D2">
        <w:rPr>
          <w:rFonts w:ascii="Arial" w:hAnsi="Arial" w:cs="Arial"/>
          <w:sz w:val="20"/>
          <w:szCs w:val="20"/>
        </w:rPr>
        <w:tab/>
      </w:r>
      <w:r w:rsidRPr="004D08D2">
        <w:rPr>
          <w:rFonts w:ascii="Arial" w:hAnsi="Arial" w:cs="Arial"/>
          <w:sz w:val="20"/>
          <w:szCs w:val="20"/>
        </w:rPr>
        <w:tab/>
        <w:t xml:space="preserve">mit seinem Amtssitz in                                                                      </w:t>
      </w:r>
    </w:p>
    <w:p w:rsidR="00D24F3E" w:rsidRPr="004D08D2" w:rsidRDefault="00D24F3E" w:rsidP="00D24F3E">
      <w:pPr>
        <w:ind w:left="360"/>
        <w:rPr>
          <w:rFonts w:ascii="Arial" w:hAnsi="Arial" w:cs="Arial"/>
          <w:sz w:val="20"/>
          <w:szCs w:val="20"/>
        </w:rPr>
      </w:pPr>
      <w:r>
        <w:rPr>
          <w:rFonts w:ascii="Arial" w:hAnsi="Arial" w:cs="Arial"/>
          <w:sz w:val="20"/>
          <w:szCs w:val="20"/>
        </w:rPr>
        <w:tab/>
        <w:t xml:space="preserve">mit einer </w:t>
      </w:r>
    </w:p>
    <w:p w:rsidR="00D24F3E" w:rsidRPr="004D08D2" w:rsidRDefault="00D24F3E" w:rsidP="00D24F3E">
      <w:pPr>
        <w:ind w:left="360"/>
        <w:rPr>
          <w:rFonts w:ascii="Arial" w:hAnsi="Arial" w:cs="Arial"/>
          <w:sz w:val="20"/>
          <w:szCs w:val="20"/>
        </w:rPr>
      </w:pPr>
      <w:r w:rsidRPr="004D08D2">
        <w:rPr>
          <w:rFonts w:ascii="Arial" w:hAnsi="Arial" w:cs="Arial"/>
          <w:sz w:val="20"/>
          <w:szCs w:val="20"/>
        </w:rPr>
        <w:tab/>
        <w:t>□</w:t>
      </w:r>
      <w:r w:rsidRPr="004D08D2">
        <w:rPr>
          <w:rFonts w:ascii="Arial" w:hAnsi="Arial" w:cs="Arial"/>
          <w:sz w:val="20"/>
          <w:szCs w:val="20"/>
        </w:rPr>
        <w:tab/>
        <w:t>Grundschuld</w:t>
      </w:r>
      <w:r w:rsidRPr="004D08D2">
        <w:rPr>
          <w:rFonts w:ascii="Arial" w:hAnsi="Arial" w:cs="Arial"/>
          <w:sz w:val="20"/>
          <w:szCs w:val="20"/>
        </w:rPr>
        <w:tab/>
        <w:t xml:space="preserve">von    </w:t>
      </w:r>
      <w:r w:rsidRPr="004D08D2">
        <w:rPr>
          <w:rFonts w:ascii="Arial" w:hAnsi="Arial" w:cs="Arial"/>
          <w:sz w:val="20"/>
          <w:szCs w:val="20"/>
        </w:rPr>
        <w:tab/>
      </w:r>
      <w:r w:rsidRPr="004D08D2">
        <w:rPr>
          <w:rFonts w:ascii="Arial" w:hAnsi="Arial" w:cs="Arial"/>
          <w:sz w:val="20"/>
          <w:szCs w:val="20"/>
        </w:rPr>
        <w:tab/>
      </w:r>
      <w:r w:rsidRPr="004D08D2">
        <w:rPr>
          <w:rFonts w:ascii="Arial" w:hAnsi="Arial" w:cs="Arial"/>
          <w:sz w:val="20"/>
          <w:szCs w:val="20"/>
        </w:rPr>
        <w:tab/>
        <w:t>€</w:t>
      </w:r>
    </w:p>
    <w:p w:rsidR="00D24F3E" w:rsidRPr="004D08D2" w:rsidRDefault="00D24F3E" w:rsidP="00D24F3E">
      <w:pPr>
        <w:ind w:left="360"/>
        <w:rPr>
          <w:rFonts w:ascii="Arial" w:hAnsi="Arial" w:cs="Arial"/>
          <w:sz w:val="20"/>
          <w:szCs w:val="20"/>
        </w:rPr>
      </w:pPr>
      <w:r w:rsidRPr="004D08D2">
        <w:rPr>
          <w:rFonts w:ascii="Arial" w:hAnsi="Arial" w:cs="Arial"/>
          <w:sz w:val="20"/>
          <w:szCs w:val="20"/>
        </w:rPr>
        <w:tab/>
        <w:t>□</w:t>
      </w:r>
      <w:r w:rsidRPr="004D08D2">
        <w:rPr>
          <w:rFonts w:ascii="Arial" w:hAnsi="Arial" w:cs="Arial"/>
          <w:sz w:val="20"/>
          <w:szCs w:val="20"/>
        </w:rPr>
        <w:tab/>
        <w:t>Hypothek</w:t>
      </w:r>
      <w:r w:rsidRPr="004D08D2">
        <w:rPr>
          <w:rFonts w:ascii="Arial" w:hAnsi="Arial" w:cs="Arial"/>
          <w:sz w:val="20"/>
          <w:szCs w:val="20"/>
        </w:rPr>
        <w:tab/>
        <w:t xml:space="preserve">von </w:t>
      </w:r>
      <w:r w:rsidRPr="004D08D2">
        <w:rPr>
          <w:rFonts w:ascii="Arial" w:hAnsi="Arial" w:cs="Arial"/>
          <w:sz w:val="20"/>
          <w:szCs w:val="20"/>
        </w:rPr>
        <w:tab/>
      </w:r>
      <w:r w:rsidRPr="004D08D2">
        <w:rPr>
          <w:rFonts w:ascii="Arial" w:hAnsi="Arial" w:cs="Arial"/>
          <w:sz w:val="20"/>
          <w:szCs w:val="20"/>
        </w:rPr>
        <w:tab/>
      </w:r>
      <w:r w:rsidRPr="004D08D2">
        <w:rPr>
          <w:rFonts w:ascii="Arial" w:hAnsi="Arial" w:cs="Arial"/>
          <w:sz w:val="20"/>
          <w:szCs w:val="20"/>
        </w:rPr>
        <w:tab/>
        <w:t xml:space="preserve">€ </w:t>
      </w:r>
    </w:p>
    <w:p w:rsidR="00A57A7A" w:rsidRDefault="00A57A7A" w:rsidP="00DC1A95">
      <w:pPr>
        <w:ind w:left="708"/>
        <w:rPr>
          <w:rFonts w:ascii="Arial" w:hAnsi="Arial" w:cs="Arial"/>
          <w:sz w:val="20"/>
          <w:szCs w:val="20"/>
        </w:rPr>
      </w:pPr>
      <w:r>
        <w:rPr>
          <w:rFonts w:ascii="Arial" w:hAnsi="Arial" w:cs="Arial"/>
          <w:sz w:val="20"/>
          <w:szCs w:val="20"/>
        </w:rPr>
        <w:t xml:space="preserve">nebst Zinsen und etwaigen Nebenleistungen </w:t>
      </w:r>
    </w:p>
    <w:p w:rsidR="00D24F3E" w:rsidRPr="004D08D2" w:rsidRDefault="00D24F3E" w:rsidP="00DC1A95">
      <w:pPr>
        <w:ind w:left="708"/>
        <w:rPr>
          <w:rFonts w:ascii="Arial" w:hAnsi="Arial" w:cs="Arial"/>
          <w:sz w:val="20"/>
          <w:szCs w:val="20"/>
        </w:rPr>
      </w:pPr>
      <w:r w:rsidRPr="004D08D2">
        <w:rPr>
          <w:rFonts w:ascii="Arial" w:hAnsi="Arial" w:cs="Arial"/>
          <w:sz w:val="20"/>
          <w:szCs w:val="20"/>
        </w:rPr>
        <w:t>hiermit zu.</w:t>
      </w:r>
      <w:r w:rsidR="00DC1A95">
        <w:rPr>
          <w:rFonts w:ascii="Arial" w:hAnsi="Arial" w:cs="Arial"/>
          <w:sz w:val="20"/>
          <w:szCs w:val="20"/>
        </w:rPr>
        <w:t xml:space="preserve"> </w:t>
      </w:r>
    </w:p>
    <w:p w:rsidR="00486099" w:rsidRPr="004D08D2" w:rsidRDefault="00486099" w:rsidP="00231BEE">
      <w:pPr>
        <w:rPr>
          <w:rFonts w:ascii="Arial" w:hAnsi="Arial" w:cs="Arial"/>
          <w:sz w:val="20"/>
          <w:szCs w:val="20"/>
        </w:rPr>
      </w:pPr>
    </w:p>
    <w:p w:rsidR="00AB5ECF" w:rsidRPr="004D08D2" w:rsidRDefault="00AB5ECF" w:rsidP="00231BEE">
      <w:pPr>
        <w:ind w:left="360"/>
        <w:rPr>
          <w:rFonts w:ascii="Arial" w:hAnsi="Arial" w:cs="Arial"/>
          <w:sz w:val="20"/>
          <w:szCs w:val="20"/>
        </w:rPr>
      </w:pPr>
    </w:p>
    <w:p w:rsidR="00D265C0" w:rsidRPr="004D08D2" w:rsidRDefault="00F607C7" w:rsidP="00F607C7">
      <w:pPr>
        <w:numPr>
          <w:ilvl w:val="0"/>
          <w:numId w:val="1"/>
        </w:numPr>
        <w:rPr>
          <w:rFonts w:ascii="Arial" w:hAnsi="Arial" w:cs="Arial"/>
          <w:sz w:val="20"/>
          <w:szCs w:val="20"/>
        </w:rPr>
      </w:pPr>
      <w:r w:rsidRPr="004D08D2">
        <w:rPr>
          <w:rFonts w:ascii="Arial" w:hAnsi="Arial" w:cs="Arial"/>
          <w:sz w:val="20"/>
          <w:szCs w:val="20"/>
        </w:rPr>
        <w:t xml:space="preserve">Der Erbbaurechtsausgeber hat sich zur Veräußerung des vorgenannten Erbbaurechtes die Zustimmung vorbehalten. Der Erbbaurechtsausgeber (Grundstückseigentümer) erteilt </w:t>
      </w:r>
      <w:r w:rsidR="0003435E" w:rsidRPr="004D08D2">
        <w:rPr>
          <w:rFonts w:ascii="Arial" w:hAnsi="Arial" w:cs="Arial"/>
          <w:sz w:val="20"/>
          <w:szCs w:val="20"/>
        </w:rPr>
        <w:t>hiermit schon</w:t>
      </w:r>
      <w:r w:rsidRPr="004D08D2">
        <w:rPr>
          <w:rFonts w:ascii="Arial" w:hAnsi="Arial" w:cs="Arial"/>
          <w:sz w:val="20"/>
          <w:szCs w:val="20"/>
        </w:rPr>
        <w:t xml:space="preserve"> jetzt die Zustimmung zur Veräußerung des </w:t>
      </w:r>
      <w:r w:rsidR="0003435E" w:rsidRPr="004D08D2">
        <w:rPr>
          <w:rFonts w:ascii="Arial" w:hAnsi="Arial" w:cs="Arial"/>
          <w:sz w:val="20"/>
          <w:szCs w:val="20"/>
        </w:rPr>
        <w:t>Erbbaurechtes durch</w:t>
      </w:r>
      <w:r w:rsidRPr="004D08D2">
        <w:rPr>
          <w:rFonts w:ascii="Arial" w:hAnsi="Arial" w:cs="Arial"/>
          <w:sz w:val="20"/>
          <w:szCs w:val="20"/>
        </w:rPr>
        <w:t xml:space="preserve"> einen Insolvenzverwalter oder für den Fall eines Zwangsversteigerungsverfahrens, falls dieses durch den vorgenannten Gläubiger wegen der ihm aus dem eingangs </w:t>
      </w:r>
      <w:r w:rsidR="0003435E" w:rsidRPr="004D08D2">
        <w:rPr>
          <w:rFonts w:ascii="Arial" w:hAnsi="Arial" w:cs="Arial"/>
          <w:sz w:val="20"/>
          <w:szCs w:val="20"/>
        </w:rPr>
        <w:t>genannten Grundpfandrecht</w:t>
      </w:r>
      <w:r w:rsidRPr="004D08D2">
        <w:rPr>
          <w:rFonts w:ascii="Arial" w:hAnsi="Arial" w:cs="Arial"/>
          <w:sz w:val="20"/>
          <w:szCs w:val="20"/>
        </w:rPr>
        <w:t xml:space="preserve"> zustehenden rückständigen und laufenden Ansprüche an Kapital, Zinsen und Nebenleistungen betrieben wird. </w:t>
      </w:r>
      <w:r w:rsidRPr="004D08D2">
        <w:rPr>
          <w:rFonts w:ascii="Arial" w:hAnsi="Arial" w:cs="Arial"/>
          <w:b/>
          <w:sz w:val="20"/>
          <w:szCs w:val="20"/>
        </w:rPr>
        <w:t>Die Zustimmung erfolgt unter der Bedingung</w:t>
      </w:r>
      <w:r w:rsidRPr="004D08D2">
        <w:rPr>
          <w:rFonts w:ascii="Arial" w:hAnsi="Arial" w:cs="Arial"/>
          <w:sz w:val="20"/>
          <w:szCs w:val="20"/>
        </w:rPr>
        <w:t xml:space="preserve">, dass der jeweilige Ersteher in alle schuldrechtlichen Verpflichtungen aus dem Erbbaurechtsvertrag nebst </w:t>
      </w:r>
      <w:r w:rsidR="0003435E" w:rsidRPr="004D08D2">
        <w:rPr>
          <w:rFonts w:ascii="Arial" w:hAnsi="Arial" w:cs="Arial"/>
          <w:sz w:val="20"/>
          <w:szCs w:val="20"/>
        </w:rPr>
        <w:t>seinen späteren Ergänzungen</w:t>
      </w:r>
      <w:r w:rsidRPr="004D08D2">
        <w:rPr>
          <w:rFonts w:ascii="Arial" w:hAnsi="Arial" w:cs="Arial"/>
          <w:sz w:val="20"/>
          <w:szCs w:val="20"/>
        </w:rPr>
        <w:t xml:space="preserve"> und Änderungen eintritt sowie die Erbbauzinsreallast, das Vorkaufsrecht und </w:t>
      </w:r>
      <w:r w:rsidR="007F66CF" w:rsidRPr="004D08D2">
        <w:rPr>
          <w:rFonts w:ascii="Arial" w:hAnsi="Arial" w:cs="Arial"/>
          <w:sz w:val="20"/>
          <w:szCs w:val="20"/>
        </w:rPr>
        <w:t xml:space="preserve">ggfls. </w:t>
      </w:r>
      <w:r w:rsidRPr="004D08D2">
        <w:rPr>
          <w:rFonts w:ascii="Arial" w:hAnsi="Arial" w:cs="Arial"/>
          <w:sz w:val="20"/>
          <w:szCs w:val="20"/>
        </w:rPr>
        <w:t>die Vormerkung zur Sicherung des Anspruchs auf Erhöhung des Erbbauzinses bestehen bleiben. Gleichzeitig übernimmt der Grundstückseigentümer die Verpflichtung, dass er im Falle der Veräußerung des Grundstücks seine Rechtsnachfolger zur Abgabe einer gleichen Einverständniserklärung verpflichten wird. Die Geltendmachung des Heimfallanspruchs des Grundstückseigentümers bleibt vorbehalten</w:t>
      </w:r>
      <w:r w:rsidR="00E4790E" w:rsidRPr="004D08D2">
        <w:rPr>
          <w:rFonts w:ascii="Arial" w:hAnsi="Arial" w:cs="Arial"/>
          <w:sz w:val="20"/>
          <w:szCs w:val="20"/>
        </w:rPr>
        <w:t>.</w:t>
      </w:r>
    </w:p>
    <w:p w:rsidR="00486099" w:rsidRPr="004D08D2" w:rsidRDefault="00486099" w:rsidP="00231BEE">
      <w:pPr>
        <w:rPr>
          <w:rFonts w:ascii="Arial" w:hAnsi="Arial" w:cs="Arial"/>
          <w:sz w:val="20"/>
          <w:szCs w:val="20"/>
        </w:rPr>
      </w:pPr>
    </w:p>
    <w:p w:rsidR="00486099" w:rsidRPr="004D08D2" w:rsidRDefault="00486099" w:rsidP="00231BEE">
      <w:pPr>
        <w:ind w:left="2124"/>
        <w:rPr>
          <w:rFonts w:ascii="Arial" w:hAnsi="Arial" w:cs="Arial"/>
          <w:sz w:val="20"/>
          <w:szCs w:val="20"/>
        </w:rPr>
      </w:pPr>
      <w:r w:rsidRPr="004D08D2">
        <w:rPr>
          <w:rFonts w:ascii="Arial" w:hAnsi="Arial" w:cs="Arial"/>
          <w:sz w:val="20"/>
          <w:szCs w:val="20"/>
        </w:rPr>
        <w:t>, den</w:t>
      </w:r>
    </w:p>
    <w:p w:rsidR="00486099" w:rsidRPr="004D08D2" w:rsidRDefault="00486099" w:rsidP="00231BEE">
      <w:pPr>
        <w:rPr>
          <w:rFonts w:ascii="Arial" w:hAnsi="Arial" w:cs="Arial"/>
          <w:sz w:val="20"/>
          <w:szCs w:val="20"/>
        </w:rPr>
      </w:pPr>
    </w:p>
    <w:p w:rsidR="00486099" w:rsidRPr="004D08D2" w:rsidRDefault="00486099" w:rsidP="00231BEE">
      <w:pPr>
        <w:rPr>
          <w:rFonts w:ascii="Arial" w:hAnsi="Arial" w:cs="Arial"/>
          <w:sz w:val="20"/>
          <w:szCs w:val="20"/>
        </w:rPr>
      </w:pPr>
    </w:p>
    <w:tbl>
      <w:tblPr>
        <w:tblpPr w:leftFromText="141" w:rightFromText="141" w:vertAnchor="text" w:horzAnchor="page" w:tblpX="6752" w:tblpY="110"/>
        <w:tblW w:w="4252" w:type="dxa"/>
        <w:tblLayout w:type="fixed"/>
        <w:tblCellMar>
          <w:left w:w="66" w:type="dxa"/>
          <w:right w:w="66" w:type="dxa"/>
        </w:tblCellMar>
        <w:tblLook w:val="0000" w:firstRow="0" w:lastRow="0" w:firstColumn="0" w:lastColumn="0" w:noHBand="0" w:noVBand="0"/>
      </w:tblPr>
      <w:tblGrid>
        <w:gridCol w:w="4252"/>
      </w:tblGrid>
      <w:tr w:rsidR="00486099" w:rsidRPr="004D08D2">
        <w:tc>
          <w:tcPr>
            <w:tcW w:w="4252" w:type="dxa"/>
          </w:tcPr>
          <w:p w:rsidR="00486099" w:rsidRPr="004D08D2" w:rsidRDefault="00486099" w:rsidP="00231BEE">
            <w:pPr>
              <w:jc w:val="both"/>
              <w:rPr>
                <w:rFonts w:ascii="Arial" w:hAnsi="Arial" w:cs="Arial"/>
                <w:sz w:val="20"/>
                <w:szCs w:val="20"/>
              </w:rPr>
            </w:pPr>
            <w:r w:rsidRPr="004D08D2">
              <w:rPr>
                <w:rFonts w:ascii="Arial" w:hAnsi="Arial" w:cs="Arial"/>
                <w:sz w:val="20"/>
                <w:szCs w:val="20"/>
              </w:rPr>
              <w:t>Genehmigungsvermerk</w:t>
            </w:r>
          </w:p>
          <w:p w:rsidR="00486099" w:rsidRPr="004D08D2" w:rsidRDefault="00486099" w:rsidP="00231BEE">
            <w:pPr>
              <w:jc w:val="both"/>
              <w:rPr>
                <w:rFonts w:ascii="Arial" w:hAnsi="Arial" w:cs="Arial"/>
                <w:sz w:val="20"/>
                <w:szCs w:val="20"/>
              </w:rPr>
            </w:pPr>
            <w:r w:rsidRPr="004D08D2">
              <w:rPr>
                <w:rFonts w:ascii="Arial" w:hAnsi="Arial" w:cs="Arial"/>
                <w:sz w:val="20"/>
                <w:szCs w:val="20"/>
              </w:rPr>
              <w:t>der kirchlichen Aufsichtsbehörde:</w:t>
            </w:r>
          </w:p>
          <w:p w:rsidR="00486099" w:rsidRPr="004D08D2" w:rsidRDefault="00544BD6" w:rsidP="00231BEE">
            <w:pPr>
              <w:tabs>
                <w:tab w:val="left" w:pos="1230"/>
              </w:tabs>
              <w:jc w:val="both"/>
              <w:rPr>
                <w:rFonts w:ascii="Arial" w:hAnsi="Arial" w:cs="Arial"/>
                <w:sz w:val="20"/>
                <w:szCs w:val="20"/>
              </w:rPr>
            </w:pPr>
            <w:r w:rsidRPr="004D08D2">
              <w:rPr>
                <w:rFonts w:ascii="Arial" w:hAnsi="Arial" w:cs="Arial"/>
                <w:sz w:val="20"/>
                <w:szCs w:val="20"/>
              </w:rPr>
              <w:tab/>
            </w:r>
          </w:p>
          <w:p w:rsidR="00486099" w:rsidRPr="004D08D2" w:rsidRDefault="00486099" w:rsidP="00231BEE">
            <w:pPr>
              <w:jc w:val="both"/>
              <w:rPr>
                <w:rFonts w:ascii="Arial" w:hAnsi="Arial" w:cs="Arial"/>
                <w:sz w:val="20"/>
                <w:szCs w:val="20"/>
              </w:rPr>
            </w:pPr>
            <w:r w:rsidRPr="004D08D2">
              <w:rPr>
                <w:rFonts w:ascii="Arial" w:hAnsi="Arial" w:cs="Arial"/>
                <w:sz w:val="20"/>
                <w:szCs w:val="20"/>
              </w:rPr>
              <w:t>Az.: _______________________________</w:t>
            </w:r>
          </w:p>
          <w:p w:rsidR="00486099" w:rsidRPr="004D08D2" w:rsidRDefault="00486099" w:rsidP="00231BEE">
            <w:pPr>
              <w:jc w:val="both"/>
              <w:rPr>
                <w:rFonts w:ascii="Arial" w:hAnsi="Arial" w:cs="Arial"/>
                <w:sz w:val="20"/>
                <w:szCs w:val="20"/>
              </w:rPr>
            </w:pPr>
          </w:p>
          <w:p w:rsidR="00486099" w:rsidRPr="004D08D2" w:rsidRDefault="00486099" w:rsidP="00231BEE">
            <w:pPr>
              <w:jc w:val="both"/>
              <w:rPr>
                <w:rFonts w:ascii="Arial" w:hAnsi="Arial" w:cs="Arial"/>
                <w:sz w:val="20"/>
                <w:szCs w:val="20"/>
              </w:rPr>
            </w:pPr>
          </w:p>
          <w:p w:rsidR="00486099" w:rsidRPr="004D08D2" w:rsidRDefault="00486099" w:rsidP="00231BEE">
            <w:pPr>
              <w:jc w:val="both"/>
              <w:rPr>
                <w:rFonts w:ascii="Arial" w:hAnsi="Arial" w:cs="Arial"/>
                <w:sz w:val="20"/>
                <w:szCs w:val="20"/>
              </w:rPr>
            </w:pPr>
          </w:p>
          <w:p w:rsidR="00486099" w:rsidRPr="004D08D2" w:rsidRDefault="00486099" w:rsidP="00231BEE">
            <w:pPr>
              <w:jc w:val="both"/>
              <w:rPr>
                <w:rFonts w:ascii="Arial" w:hAnsi="Arial" w:cs="Arial"/>
                <w:sz w:val="20"/>
                <w:szCs w:val="20"/>
              </w:rPr>
            </w:pPr>
            <w:r w:rsidRPr="004D08D2">
              <w:rPr>
                <w:rFonts w:ascii="Arial" w:hAnsi="Arial" w:cs="Arial"/>
                <w:sz w:val="20"/>
                <w:szCs w:val="20"/>
              </w:rPr>
              <w:t>GENEHMIGT</w:t>
            </w:r>
          </w:p>
          <w:p w:rsidR="00486099" w:rsidRPr="004D08D2" w:rsidRDefault="00486099" w:rsidP="00231BEE">
            <w:pPr>
              <w:jc w:val="both"/>
              <w:rPr>
                <w:rFonts w:ascii="Arial" w:hAnsi="Arial" w:cs="Arial"/>
                <w:sz w:val="20"/>
                <w:szCs w:val="20"/>
              </w:rPr>
            </w:pPr>
          </w:p>
          <w:p w:rsidR="00486099" w:rsidRPr="004D08D2" w:rsidRDefault="00486099" w:rsidP="00231BEE">
            <w:pPr>
              <w:jc w:val="both"/>
              <w:rPr>
                <w:rFonts w:ascii="Arial" w:hAnsi="Arial" w:cs="Arial"/>
                <w:sz w:val="20"/>
                <w:szCs w:val="20"/>
              </w:rPr>
            </w:pPr>
            <w:r w:rsidRPr="004D08D2">
              <w:rPr>
                <w:rFonts w:ascii="Arial" w:hAnsi="Arial" w:cs="Arial"/>
                <w:sz w:val="20"/>
                <w:szCs w:val="20"/>
              </w:rPr>
              <w:t>Köln, __________________________</w:t>
            </w:r>
          </w:p>
          <w:p w:rsidR="00486099" w:rsidRPr="004D08D2" w:rsidRDefault="00486099" w:rsidP="00231BEE">
            <w:pPr>
              <w:jc w:val="both"/>
              <w:rPr>
                <w:rFonts w:ascii="Arial" w:hAnsi="Arial" w:cs="Arial"/>
                <w:sz w:val="20"/>
                <w:szCs w:val="20"/>
              </w:rPr>
            </w:pPr>
          </w:p>
          <w:p w:rsidR="00486099" w:rsidRPr="004D08D2" w:rsidRDefault="00486099" w:rsidP="00231BEE">
            <w:pPr>
              <w:jc w:val="both"/>
              <w:rPr>
                <w:rFonts w:ascii="Arial" w:hAnsi="Arial" w:cs="Arial"/>
                <w:sz w:val="20"/>
                <w:szCs w:val="20"/>
              </w:rPr>
            </w:pPr>
          </w:p>
          <w:p w:rsidR="00486099" w:rsidRPr="004D08D2" w:rsidRDefault="00486099" w:rsidP="00231BEE">
            <w:pPr>
              <w:rPr>
                <w:rFonts w:ascii="Arial" w:hAnsi="Arial" w:cs="Arial"/>
                <w:sz w:val="20"/>
                <w:szCs w:val="20"/>
              </w:rPr>
            </w:pPr>
            <w:r w:rsidRPr="004D08D2">
              <w:rPr>
                <w:rFonts w:ascii="Arial" w:hAnsi="Arial" w:cs="Arial"/>
                <w:sz w:val="20"/>
                <w:szCs w:val="20"/>
              </w:rPr>
              <w:t>DAS ERZBISCHÖFLICHE GENERALVIKARIAT</w:t>
            </w:r>
          </w:p>
          <w:p w:rsidR="00486099" w:rsidRPr="004D08D2" w:rsidRDefault="00486099" w:rsidP="00231BEE">
            <w:pPr>
              <w:rPr>
                <w:rFonts w:ascii="Arial" w:hAnsi="Arial" w:cs="Arial"/>
                <w:sz w:val="20"/>
                <w:szCs w:val="20"/>
              </w:rPr>
            </w:pPr>
            <w:r w:rsidRPr="004D08D2">
              <w:rPr>
                <w:rFonts w:ascii="Arial" w:hAnsi="Arial" w:cs="Arial"/>
                <w:sz w:val="20"/>
                <w:szCs w:val="20"/>
              </w:rPr>
              <w:t>I.A.</w:t>
            </w:r>
          </w:p>
        </w:tc>
      </w:tr>
    </w:tbl>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________________________________</w:t>
      </w:r>
      <w:r w:rsidRPr="004D08D2">
        <w:rPr>
          <w:rFonts w:ascii="Arial" w:hAnsi="Arial" w:cs="Arial"/>
          <w:sz w:val="20"/>
          <w:szCs w:val="20"/>
        </w:rPr>
        <w:tab/>
      </w:r>
    </w:p>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(Vorsitzender des Kirchenvorstandes)</w:t>
      </w:r>
    </w:p>
    <w:p w:rsidR="00486099" w:rsidRPr="004D08D2" w:rsidRDefault="00486099" w:rsidP="00231BEE">
      <w:pPr>
        <w:tabs>
          <w:tab w:val="left" w:pos="-1092"/>
          <w:tab w:val="left" w:pos="4536"/>
        </w:tabs>
        <w:jc w:val="both"/>
        <w:rPr>
          <w:rFonts w:ascii="Arial" w:hAnsi="Arial" w:cs="Arial"/>
          <w:sz w:val="20"/>
          <w:szCs w:val="20"/>
        </w:rPr>
      </w:pPr>
    </w:p>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ab/>
      </w:r>
    </w:p>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_______________________________</w:t>
      </w:r>
    </w:p>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(Mitglied)</w:t>
      </w:r>
    </w:p>
    <w:p w:rsidR="00486099" w:rsidRPr="004D08D2" w:rsidRDefault="00486099" w:rsidP="00231BEE">
      <w:pPr>
        <w:tabs>
          <w:tab w:val="left" w:pos="-1092"/>
          <w:tab w:val="left" w:pos="4536"/>
        </w:tabs>
        <w:jc w:val="both"/>
        <w:rPr>
          <w:rFonts w:ascii="Arial" w:hAnsi="Arial" w:cs="Arial"/>
          <w:sz w:val="20"/>
          <w:szCs w:val="20"/>
        </w:rPr>
      </w:pPr>
    </w:p>
    <w:p w:rsidR="00486099" w:rsidRPr="004D08D2" w:rsidRDefault="00486099" w:rsidP="00231BEE">
      <w:pPr>
        <w:tabs>
          <w:tab w:val="left" w:pos="-1092"/>
          <w:tab w:val="left" w:pos="4536"/>
        </w:tabs>
        <w:jc w:val="both"/>
        <w:rPr>
          <w:rFonts w:ascii="Arial" w:hAnsi="Arial" w:cs="Arial"/>
          <w:sz w:val="20"/>
          <w:szCs w:val="20"/>
        </w:rPr>
      </w:pPr>
    </w:p>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_______________________________</w:t>
      </w:r>
    </w:p>
    <w:p w:rsidR="00486099" w:rsidRPr="004D08D2" w:rsidRDefault="00486099" w:rsidP="00231BEE">
      <w:pPr>
        <w:tabs>
          <w:tab w:val="left" w:pos="-1092"/>
          <w:tab w:val="left" w:pos="4536"/>
        </w:tabs>
        <w:jc w:val="both"/>
        <w:rPr>
          <w:rFonts w:ascii="Arial" w:hAnsi="Arial" w:cs="Arial"/>
          <w:sz w:val="20"/>
          <w:szCs w:val="20"/>
        </w:rPr>
      </w:pPr>
      <w:r w:rsidRPr="004D08D2">
        <w:rPr>
          <w:rFonts w:ascii="Arial" w:hAnsi="Arial" w:cs="Arial"/>
          <w:sz w:val="20"/>
          <w:szCs w:val="20"/>
        </w:rPr>
        <w:t>(Mitglied)</w:t>
      </w:r>
    </w:p>
    <w:p w:rsidR="00486099" w:rsidRPr="004D08D2" w:rsidRDefault="00486099" w:rsidP="00231BEE">
      <w:pPr>
        <w:tabs>
          <w:tab w:val="left" w:pos="-1092"/>
          <w:tab w:val="left" w:pos="4536"/>
        </w:tabs>
        <w:jc w:val="center"/>
        <w:rPr>
          <w:rFonts w:ascii="Arial" w:hAnsi="Arial" w:cs="Arial"/>
          <w:sz w:val="20"/>
          <w:szCs w:val="20"/>
        </w:rPr>
      </w:pPr>
      <w:r w:rsidRPr="004D08D2">
        <w:rPr>
          <w:rFonts w:ascii="Arial" w:hAnsi="Arial" w:cs="Arial"/>
          <w:sz w:val="20"/>
          <w:szCs w:val="20"/>
        </w:rPr>
        <w:t>Siegel</w:t>
      </w:r>
    </w:p>
    <w:p w:rsidR="00486099" w:rsidRPr="004D08D2" w:rsidRDefault="00486099" w:rsidP="00231BEE">
      <w:pPr>
        <w:tabs>
          <w:tab w:val="left" w:pos="-1092"/>
          <w:tab w:val="left" w:pos="4536"/>
        </w:tabs>
        <w:jc w:val="center"/>
        <w:rPr>
          <w:rFonts w:ascii="Arial" w:hAnsi="Arial" w:cs="Arial"/>
          <w:sz w:val="20"/>
          <w:szCs w:val="20"/>
        </w:rPr>
      </w:pPr>
      <w:r w:rsidRPr="004D08D2">
        <w:rPr>
          <w:rFonts w:ascii="Arial" w:hAnsi="Arial" w:cs="Arial"/>
          <w:sz w:val="20"/>
          <w:szCs w:val="20"/>
        </w:rPr>
        <w:t>der</w:t>
      </w:r>
    </w:p>
    <w:p w:rsidR="00486099" w:rsidRPr="004D08D2" w:rsidRDefault="00486099" w:rsidP="00231BEE">
      <w:pPr>
        <w:tabs>
          <w:tab w:val="left" w:pos="-1092"/>
          <w:tab w:val="left" w:pos="4536"/>
        </w:tabs>
        <w:jc w:val="center"/>
        <w:rPr>
          <w:rFonts w:ascii="Arial" w:hAnsi="Arial" w:cs="Arial"/>
          <w:sz w:val="20"/>
          <w:szCs w:val="20"/>
        </w:rPr>
      </w:pPr>
      <w:r w:rsidRPr="004D08D2">
        <w:rPr>
          <w:rFonts w:ascii="Arial" w:hAnsi="Arial" w:cs="Arial"/>
          <w:sz w:val="20"/>
          <w:szCs w:val="20"/>
        </w:rPr>
        <w:t>Kirchengemeinde</w:t>
      </w:r>
    </w:p>
    <w:p w:rsidR="00486099" w:rsidRPr="004D08D2" w:rsidRDefault="00486099" w:rsidP="00231BEE">
      <w:pPr>
        <w:tabs>
          <w:tab w:val="left" w:pos="-1092"/>
        </w:tabs>
        <w:jc w:val="both"/>
        <w:rPr>
          <w:rFonts w:ascii="Arial" w:hAnsi="Arial" w:cs="Arial"/>
          <w:sz w:val="20"/>
          <w:szCs w:val="20"/>
        </w:rPr>
      </w:pPr>
    </w:p>
    <w:p w:rsidR="00486099" w:rsidRPr="004D08D2" w:rsidRDefault="00486099" w:rsidP="00231BEE">
      <w:pPr>
        <w:tabs>
          <w:tab w:val="left" w:pos="-1092"/>
        </w:tabs>
        <w:jc w:val="both"/>
        <w:rPr>
          <w:rFonts w:ascii="Arial" w:hAnsi="Arial" w:cs="Arial"/>
          <w:sz w:val="20"/>
          <w:szCs w:val="20"/>
        </w:rPr>
      </w:pPr>
    </w:p>
    <w:p w:rsidR="00486099" w:rsidRPr="004D08D2" w:rsidRDefault="00486099" w:rsidP="00231BEE">
      <w:pPr>
        <w:rPr>
          <w:rFonts w:ascii="Arial" w:hAnsi="Arial" w:cs="Arial"/>
          <w:sz w:val="20"/>
          <w:szCs w:val="20"/>
        </w:rPr>
      </w:pPr>
    </w:p>
    <w:sectPr w:rsidR="00486099" w:rsidRPr="004D08D2" w:rsidSect="00F607C7">
      <w:headerReference w:type="even" r:id="rId7"/>
      <w:headerReference w:type="default" r:id="rId8"/>
      <w:footerReference w:type="even" r:id="rId9"/>
      <w:footerReference w:type="default" r:id="rId10"/>
      <w:headerReference w:type="first" r:id="rId11"/>
      <w:footerReference w:type="first" r:id="rId12"/>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B8" w:rsidRDefault="008D77B8">
      <w:r>
        <w:separator/>
      </w:r>
    </w:p>
  </w:endnote>
  <w:endnote w:type="continuationSeparator" w:id="0">
    <w:p w:rsidR="008D77B8" w:rsidRDefault="008D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B" w:rsidRDefault="00C553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3E" w:rsidRPr="00C5532B" w:rsidRDefault="00D24F3E">
    <w:pPr>
      <w:pStyle w:val="Fuzeile"/>
      <w:rPr>
        <w:sz w:val="16"/>
        <w:szCs w:val="16"/>
      </w:rPr>
    </w:pPr>
    <w:bookmarkStart w:id="0" w:name="_GoBack"/>
    <w:r w:rsidRPr="00C5532B">
      <w:rPr>
        <w:sz w:val="16"/>
        <w:szCs w:val="16"/>
      </w:rPr>
      <w:t>Muster 6 Zustimmungserklärung zur Erbbaurechtsbelastung</w:t>
    </w:r>
    <w:r w:rsidR="00AB7EEB" w:rsidRPr="00C5532B">
      <w:rPr>
        <w:sz w:val="16"/>
        <w:szCs w:val="16"/>
      </w:rPr>
      <w:t>, 0</w:t>
    </w:r>
    <w:r w:rsidR="00691D1B" w:rsidRPr="00C5532B">
      <w:rPr>
        <w:sz w:val="16"/>
        <w:szCs w:val="16"/>
      </w:rPr>
      <w:t>1</w:t>
    </w:r>
    <w:r w:rsidR="00954141" w:rsidRPr="00C5532B">
      <w:rPr>
        <w:sz w:val="16"/>
        <w:szCs w:val="16"/>
      </w:rPr>
      <w:t>/</w:t>
    </w:r>
    <w:r w:rsidR="00691D1B" w:rsidRPr="00C5532B">
      <w:rPr>
        <w:sz w:val="16"/>
        <w:szCs w:val="16"/>
      </w:rPr>
      <w:t>20</w:t>
    </w:r>
    <w:r w:rsidR="00AB7EEB" w:rsidRPr="00C5532B">
      <w:rPr>
        <w:sz w:val="16"/>
        <w:szCs w:val="16"/>
      </w:rPr>
      <w:t>20</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B" w:rsidRDefault="00C553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B8" w:rsidRDefault="008D77B8">
      <w:r>
        <w:separator/>
      </w:r>
    </w:p>
  </w:footnote>
  <w:footnote w:type="continuationSeparator" w:id="0">
    <w:p w:rsidR="008D77B8" w:rsidRDefault="008D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B" w:rsidRDefault="00C553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B" w:rsidRDefault="00C553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B" w:rsidRDefault="00C553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7A2"/>
    <w:multiLevelType w:val="hybridMultilevel"/>
    <w:tmpl w:val="59F47FC8"/>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651B0465"/>
    <w:multiLevelType w:val="hybridMultilevel"/>
    <w:tmpl w:val="34FAA5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9"/>
    <w:rsid w:val="00007C90"/>
    <w:rsid w:val="0003435E"/>
    <w:rsid w:val="00231BEE"/>
    <w:rsid w:val="00322BCB"/>
    <w:rsid w:val="00362DA4"/>
    <w:rsid w:val="00457DD8"/>
    <w:rsid w:val="00486099"/>
    <w:rsid w:val="00491FE5"/>
    <w:rsid w:val="004D08D2"/>
    <w:rsid w:val="00544BD6"/>
    <w:rsid w:val="00661D44"/>
    <w:rsid w:val="00691D1B"/>
    <w:rsid w:val="007D5032"/>
    <w:rsid w:val="007F66CF"/>
    <w:rsid w:val="008D1CB0"/>
    <w:rsid w:val="008D77B8"/>
    <w:rsid w:val="00954141"/>
    <w:rsid w:val="009A016F"/>
    <w:rsid w:val="00A57A7A"/>
    <w:rsid w:val="00AB5ECF"/>
    <w:rsid w:val="00AB7EEB"/>
    <w:rsid w:val="00C5532B"/>
    <w:rsid w:val="00D24F3E"/>
    <w:rsid w:val="00D265C0"/>
    <w:rsid w:val="00D549F4"/>
    <w:rsid w:val="00DC1A95"/>
    <w:rsid w:val="00E4790E"/>
    <w:rsid w:val="00E54BBA"/>
    <w:rsid w:val="00F60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C783C-29BD-42F4-A0BF-F41ABCC4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0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44BD6"/>
    <w:rPr>
      <w:rFonts w:ascii="Tahoma" w:hAnsi="Tahoma" w:cs="Tahoma"/>
      <w:sz w:val="16"/>
      <w:szCs w:val="16"/>
    </w:rPr>
  </w:style>
  <w:style w:type="paragraph" w:styleId="NurText">
    <w:name w:val="Plain Text"/>
    <w:basedOn w:val="Standard"/>
    <w:rsid w:val="00F607C7"/>
    <w:rPr>
      <w:rFonts w:ascii="Courier New" w:hAnsi="Courier New" w:cs="Courier New"/>
      <w:sz w:val="20"/>
      <w:szCs w:val="20"/>
    </w:rPr>
  </w:style>
  <w:style w:type="paragraph" w:styleId="Kopfzeile">
    <w:name w:val="header"/>
    <w:basedOn w:val="Standard"/>
    <w:rsid w:val="00D24F3E"/>
    <w:pPr>
      <w:tabs>
        <w:tab w:val="center" w:pos="4536"/>
        <w:tab w:val="right" w:pos="9072"/>
      </w:tabs>
    </w:pPr>
  </w:style>
  <w:style w:type="paragraph" w:styleId="Fuzeile">
    <w:name w:val="footer"/>
    <w:basedOn w:val="Standard"/>
    <w:rsid w:val="00D24F3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82050E6B.dotm</Template>
  <TotalTime>0</TotalTime>
  <Pages>1</Pages>
  <Words>200</Words>
  <Characters>1769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Zustimmungserklärung zur Erbbaurechtsbelastung</vt:lpstr>
    </vt:vector>
  </TitlesOfParts>
  <Company>Erzbistum Köln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zur Erbbaurechtsbelastung</dc:title>
  <dc:creator>Jütten</dc:creator>
  <cp:lastModifiedBy>Jütten, Alois - 21150 Recht im Seelsorgebereich</cp:lastModifiedBy>
  <cp:revision>6</cp:revision>
  <cp:lastPrinted>2011-03-23T07:03:00Z</cp:lastPrinted>
  <dcterms:created xsi:type="dcterms:W3CDTF">2020-01-10T12:35:00Z</dcterms:created>
  <dcterms:modified xsi:type="dcterms:W3CDTF">2020-02-18T14:35:00Z</dcterms:modified>
</cp:coreProperties>
</file>